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การขอรับบำเหน็จพิเศษของลูกจ้างประจำหรือลูกจ้างชั่วคราวขององค์กรปกครอง ส่วนท้องถิ่น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3788842B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การขอรับบำเหน็จพิเศษของลูกจ้างประจำหรื</w:t>
      </w:r>
      <w:r w:rsidR="002A2F6D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อลูกจ้างชั่วคราวขององค์กรปกครอง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ส่วนท้องถิ่น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27/08/2015 09:12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 ถนน รพช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-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 หมู่ที่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7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ตำบลบ่อนอก  อำเภอเมืองประจวบคีรีขันธ์  จังหวัดประจวบคีรีขันธ์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สำนักงานปลัด  องค์การบริหารส่วนตำบลบ่อนอก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0B4342FC" w14:textId="77777777" w:rsidR="002A2F6D" w:rsidRDefault="002A2F6D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2E6D7D76" w14:textId="77777777" w:rsidR="002A2F6D" w:rsidRDefault="002A2F6D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3972EF62" w14:textId="77777777" w:rsidR="002A2F6D" w:rsidRDefault="002A2F6D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498F02B7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สิทธิประโยชน์เกี่ยวกับบำเหน็จพิเศษ เป็นสิทธิประโยชน์ที่จ่ายครั้งเดียวให้แก่ลูกจ้างประจำหรือลูกจ้างชั่วคราว</w:t>
      </w:r>
      <w:r w:rsidR="002A2F6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           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ที่ได้รับอันตรายหรือเจ็บป่วยเพราะเหตุปฏิบัติงานในหน้าที่หรือถูกประทุษร้ายเพราะเหตุกระทำตามหน้าที่ซึ่งแพทย์</w:t>
      </w:r>
      <w:r w:rsidR="002A2F6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     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ที่ทางราชการรับรองได้ตรวจสอบและแสดงว่าไม่สามารถปฏิบัติหน้าที่ได้อีกเลย นอกจากจะได้บำเหน็จปกติแล้ว</w:t>
      </w:r>
      <w:r w:rsidR="002A2F6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ให้ได้รับบำเหน็จพิเศษอีกด้วย เว้นแต่อันตรายที่ได้รับหรือการเจ็บป่วยเกิดความประมาณเลินเล่ออย่างร้ายแรงหรือความผิดของตนเอง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กรณีของลูกจ้างชั่วคราวมีสิทธิรับบำเหน็จพิเศษแต่ไม่มีสิทธิได้รับบำเหน็จปกติ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กรณีหากลูกจ้างประจำหรือลูกจ้างชั่วคราวผู้มีสิทธิได้รับทั้งบำเหน็จพิเศษตามระเบียบนี้ เงินสงเคราะห์ผู้ประสบภัยตามกฎหมายว่าด้วยการสงเคราะห์ผู้ประสบภัยเนื่องจากการช่วยเหลือราชการการ ปฏิบัติงานของชาติหรือการปฏิบัติตามหน้าที่มนุษยธรรม เงินค่าทดแทนตามระเบียบว่าด้วยการจ่ายเงินค่าทดแทนและการพิจารณาบำเหน็จความชอบ</w:t>
      </w:r>
      <w:r w:rsidR="002A2F6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ในการปราบปรามผู้ก่อการร้าย คอมมิวนิสต์ หรือเงินอื่นในลักษณะเดียวกันจากทางราชการหรือจากหน่วยงานอื่น</w:t>
      </w:r>
      <w:r w:rsidR="002A2F6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   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ที่องค์กรปกครองส่วนท้องถิ่นสั่งให้ไปปฏิบัติงาน เงินดังกล่าวให้เลือกรับได้เพียงอย่างใดอย่างหนึ่งแล้วแต่จะเลือก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องค์การบริหารส่วนจังหวัด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เมืองพัทยา จะแจ้งผลการพิจารณาให้ผู้ยื่นคำขอทราบภายใน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นับแต่วันที่พิจารณาแล้วเสร็จ 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แห่ง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การอำนวยความสะดวกในการพิจารณาอนุญาตของทางราชการ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2558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</w:t>
      </w:r>
      <w:r w:rsidR="002A2F6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ในขณะนั้น 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</w:t>
      </w:r>
      <w:r w:rsidR="002A2F6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     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7.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ลูกจ้างประจำ หรือลูกจ้างชั่วคราว ผู้มีสิทธิยื่นเรื่องขอรับ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บำเหน็จพิเศษพร้อมเอกสารต่อองค์กรปกครองส่วนท้องถิ่น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ที่สังกัด และเจ้าหน้าที่ผู้รับผิดชอบขององค์กรปกครองท้องถิ่นตรวจสอบความถูกต้องครบถ้วนของเอกสาร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0E6803B2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</w:t>
            </w:r>
            <w:r w:rsidR="002A2F6D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     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การปกครองท้องถิ่น</w:t>
            </w:r>
          </w:p>
        </w:tc>
        <w:tc>
          <w:tcPr>
            <w:tcW w:w="1799" w:type="dxa"/>
          </w:tcPr>
          <w:p w14:paraId="3AE07B5D" w14:textId="1D52E7AD" w:rsidR="00313D38" w:rsidRPr="000C2AAC" w:rsidRDefault="00313D38" w:rsidP="002A2F6D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  องค์การบริหารส่วนตำบลบ่อนอก หน่วยงานผู้รับผิดชอบ คือ องค์กรปกครองส่วนท้องถิ่น</w:t>
            </w:r>
            <w:r w:rsidR="002A2F6D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       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ที่สังกัด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154CAD8E" w14:textId="77777777" w:rsidTr="00313D38">
        <w:tc>
          <w:tcPr>
            <w:tcW w:w="675" w:type="dxa"/>
            <w:vAlign w:val="center"/>
          </w:tcPr>
          <w:p w14:paraId="4560079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010EC1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43E61A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08E8CE6" w14:textId="77777777" w:rsidR="002A2F6D" w:rsidRDefault="00313D38" w:rsidP="00313D38">
            <w:pPr>
              <w:rPr>
                <w:rFonts w:asciiTheme="minorBidi" w:hAnsiTheme="minorBidi"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เจ้าหน้าที่ผู้รับผิดชอบขององค์กรปกครองส่วนท้องถิ่น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ตรวจสอบความถูกต้องและรวบรวมหลักฐานและเอกสาร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ที่เกี่ยวข้องเสนอผู้มีอำนาจพิจารณา</w:t>
            </w:r>
          </w:p>
          <w:p w14:paraId="304FE7BF" w14:textId="77777777" w:rsidR="002A2F6D" w:rsidRDefault="002A2F6D" w:rsidP="00313D38">
            <w:pPr>
              <w:rPr>
                <w:rFonts w:asciiTheme="minorBidi" w:hAnsiTheme="minorBidi"/>
                <w:noProof/>
                <w:sz w:val="32"/>
                <w:szCs w:val="32"/>
              </w:rPr>
            </w:pPr>
          </w:p>
          <w:p w14:paraId="047A607C" w14:textId="77777777" w:rsidR="002A2F6D" w:rsidRDefault="002A2F6D" w:rsidP="00313D38">
            <w:pPr>
              <w:rPr>
                <w:rFonts w:asciiTheme="minorBidi" w:hAnsiTheme="minorBidi"/>
                <w:noProof/>
                <w:sz w:val="32"/>
                <w:szCs w:val="32"/>
              </w:rPr>
            </w:pPr>
          </w:p>
          <w:p w14:paraId="65D41D35" w14:textId="77777777" w:rsidR="002A2F6D" w:rsidRDefault="002A2F6D" w:rsidP="00313D38">
            <w:pPr>
              <w:rPr>
                <w:rFonts w:asciiTheme="minorBidi" w:hAnsiTheme="minorBidi"/>
                <w:noProof/>
                <w:sz w:val="32"/>
                <w:szCs w:val="32"/>
              </w:rPr>
            </w:pPr>
          </w:p>
          <w:p w14:paraId="157161E2" w14:textId="77777777" w:rsidR="002A2F6D" w:rsidRDefault="002A2F6D" w:rsidP="00313D38">
            <w:pPr>
              <w:rPr>
                <w:rFonts w:asciiTheme="minorBidi" w:hAnsiTheme="minorBidi"/>
                <w:noProof/>
                <w:sz w:val="32"/>
                <w:szCs w:val="32"/>
              </w:rPr>
            </w:pPr>
          </w:p>
          <w:p w14:paraId="18355D6C" w14:textId="47C01E1C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524DC79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CEE86A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5B19C1A" w14:textId="476275A4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</w:t>
            </w:r>
            <w:r w:rsidR="002A2F6D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    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การปกครองท้องถิ่น</w:t>
            </w:r>
          </w:p>
        </w:tc>
        <w:tc>
          <w:tcPr>
            <w:tcW w:w="1799" w:type="dxa"/>
          </w:tcPr>
          <w:p w14:paraId="79BE5195" w14:textId="57963BB5" w:rsidR="00313D38" w:rsidRPr="000C2AAC" w:rsidRDefault="00313D38" w:rsidP="002A2F6D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  องค์การบริหารส่วนตำบลบ่อนอก  หน่วยงานผู้รับผิดชอบ คือ องค์กรปกครองส่วนท้องถิ่น</w:t>
            </w:r>
            <w:r w:rsidR="002A2F6D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    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ที่สังกัด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007C3B79" w14:textId="77777777" w:rsidTr="00313D38">
        <w:tc>
          <w:tcPr>
            <w:tcW w:w="675" w:type="dxa"/>
            <w:vAlign w:val="center"/>
          </w:tcPr>
          <w:p w14:paraId="39AACDC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8A4C65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45A1EA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D5734C4" w14:textId="1F99DB03" w:rsidR="00313D38" w:rsidRPr="002A2F6D" w:rsidRDefault="00313D38" w:rsidP="00452B6B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นายกองค์กรปกครองส่วนท้องถิ่นหรือผู้รับมอบอำนาจ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พิจารณาสั่งจ่ายเงินบำเหน็จพิเศษ โดยให้องค์กรปกครองส่วนท้องถิ่นแจ้งและเบิกจ่ายเงินดังกล่าว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ให้แก่ลูกจ้างประจำ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หรือลูกจ้างชั่วคราวต่อไป </w:t>
            </w:r>
          </w:p>
        </w:tc>
        <w:tc>
          <w:tcPr>
            <w:tcW w:w="1368" w:type="dxa"/>
          </w:tcPr>
          <w:p w14:paraId="259013A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34FB0D6" w14:textId="2747F45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</w:t>
            </w:r>
            <w:r w:rsidR="002A2F6D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     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การปกครองท้องถิ่น</w:t>
            </w:r>
          </w:p>
        </w:tc>
        <w:tc>
          <w:tcPr>
            <w:tcW w:w="1799" w:type="dxa"/>
          </w:tcPr>
          <w:p w14:paraId="433FC52E" w14:textId="4F696799" w:rsidR="00313D38" w:rsidRPr="000C2AAC" w:rsidRDefault="00313D38" w:rsidP="002A2F6D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="002A2F6D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สำนักงานปลัดองค์การบริหารส่วนตำบลบ่อนอก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องค์กรปกครองส่วนท้องถิ่น</w:t>
            </w:r>
            <w:r w:rsidR="002A2F6D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       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ที่สังกัด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แบบคำขอรับบำเหน็จพิเศษลูกจ้าง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4D4A6A30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ขอรับแบบคำขอรับบำเหน็จพิเศษลูกจ้าง</w:t>
            </w:r>
            <w:r w:rsidR="002A2F6D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 xml:space="preserve">                  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ที่หน่วยงาน</w:t>
            </w:r>
            <w:r w:rsidR="002A2F6D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 xml:space="preserve">                    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ต้นสังกัด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E3A2EF8" w14:textId="77777777" w:rsidTr="004E651F">
        <w:trPr>
          <w:jc w:val="center"/>
        </w:trPr>
        <w:tc>
          <w:tcPr>
            <w:tcW w:w="675" w:type="dxa"/>
            <w:vAlign w:val="center"/>
          </w:tcPr>
          <w:p w14:paraId="3902488E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7A640E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ใบรับรองของแพทย์ที่ทางราชการรับรองว่าไม่สามารถปฏิบัติหน้าที่ได้</w:t>
            </w:r>
          </w:p>
        </w:tc>
        <w:tc>
          <w:tcPr>
            <w:tcW w:w="1843" w:type="dxa"/>
          </w:tcPr>
          <w:p w14:paraId="3014067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B49512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6BA64E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7BD22A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DE6E70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ศูนย์ดำรงธรรมประจำตำบลบ่อนอก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 ถนน รพช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 หมู่ที่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ตำบลบ่อนอก  อำเภอเมืองประจวบคีรีขันธ์  จังหวัดประจวบคีรีขันธ์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77210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032-820103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032-820104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www.bonok.go.th)</w:t>
            </w:r>
          </w:p>
        </w:tc>
      </w:tr>
      <w:tr w:rsidR="00EA6950" w:rsidRPr="000C2AAC" w14:paraId="5BFC2FC5" w14:textId="77777777" w:rsidTr="00C1539D">
        <w:tc>
          <w:tcPr>
            <w:tcW w:w="534" w:type="dxa"/>
          </w:tcPr>
          <w:p w14:paraId="3928ACB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877EE4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30621252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แบบคำขอรับบำเหน็จพิเศษลูกจ้าง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688B8321" w14:textId="6C73C539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31/08/2558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องค์การบริหารส่วนตำบลบ่อนอก อำเภอเมืองประจวบคีรีขันธ์ จังหวัดประจวบคีรีขันธ์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  <w:bookmarkStart w:id="0" w:name="_GoBack"/>
      <w:bookmarkEnd w:id="0"/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628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0E162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E1628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A2F6D"/>
    <w:rsid w:val="002B2D62"/>
    <w:rsid w:val="002B3B12"/>
    <w:rsid w:val="002B4D3D"/>
    <w:rsid w:val="002C3E03"/>
    <w:rsid w:val="003109E5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7E574-AA32-4AF8-85AD-6562C136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9</TotalTime>
  <Pages>5</Pages>
  <Words>949</Words>
  <Characters>5414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WINSEVEN</cp:lastModifiedBy>
  <cp:revision>4</cp:revision>
  <cp:lastPrinted>2015-09-01T06:24:00Z</cp:lastPrinted>
  <dcterms:created xsi:type="dcterms:W3CDTF">2015-08-31T12:58:00Z</dcterms:created>
  <dcterms:modified xsi:type="dcterms:W3CDTF">2015-09-01T06:29:00Z</dcterms:modified>
</cp:coreProperties>
</file>